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FF" w:rsidRDefault="002C51FF" w:rsidP="002C51FF">
      <w:pPr>
        <w:jc w:val="center"/>
      </w:pPr>
      <w:r>
        <w:t>SALUD PÚBLICA</w:t>
      </w:r>
    </w:p>
    <w:p w:rsidR="002C51FF" w:rsidRDefault="002C51FF" w:rsidP="002C51FF">
      <w:pPr>
        <w:jc w:val="center"/>
      </w:pPr>
      <w:r>
        <w:t>TALLER  DE BUSQUEDA DE INFORMACIÓN</w:t>
      </w: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  <w:r>
        <w:t>Estudiante:</w:t>
      </w:r>
    </w:p>
    <w:p w:rsidR="002C51FF" w:rsidRDefault="002C51FF" w:rsidP="002C51FF">
      <w:pPr>
        <w:jc w:val="center"/>
      </w:pPr>
      <w:r>
        <w:t>LUZ MARINA ROMÁN PABÓN</w:t>
      </w:r>
    </w:p>
    <w:p w:rsidR="002C51FF" w:rsidRDefault="002C51FF" w:rsidP="002C51FF">
      <w:pPr>
        <w:jc w:val="center"/>
      </w:pPr>
      <w:r>
        <w:t>Código:   2146191</w:t>
      </w: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  <w:r>
        <w:t>Tutora:</w:t>
      </w:r>
    </w:p>
    <w:p w:rsidR="002C51FF" w:rsidRDefault="002C51FF" w:rsidP="002C51FF">
      <w:pPr>
        <w:jc w:val="center"/>
      </w:pPr>
      <w:r>
        <w:t>MARÍA GUILLERMINA ALBARRACÍN MEDINA</w:t>
      </w: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</w:p>
    <w:p w:rsidR="002C51FF" w:rsidRDefault="002C51FF" w:rsidP="002C51FF">
      <w:pPr>
        <w:jc w:val="center"/>
      </w:pPr>
      <w:r>
        <w:t>UNIVERSIDAD INDUSTRIAL DE SANTANDER</w:t>
      </w:r>
    </w:p>
    <w:p w:rsidR="002C51FF" w:rsidRDefault="002C51FF" w:rsidP="002C51FF">
      <w:pPr>
        <w:jc w:val="center"/>
      </w:pPr>
      <w:r>
        <w:t>INSTITUTO DE PROYECCIÓN REGIONAL Y EDUCACIÓN A DISTANCIA</w:t>
      </w:r>
    </w:p>
    <w:p w:rsidR="002C51FF" w:rsidRDefault="002C51FF" w:rsidP="002C51FF">
      <w:pPr>
        <w:jc w:val="center"/>
      </w:pPr>
      <w:r>
        <w:t>TECNOLOGÍA EN REGENCIA DE FARMACIA</w:t>
      </w:r>
    </w:p>
    <w:p w:rsidR="002C51FF" w:rsidRDefault="002C51FF" w:rsidP="002C51FF">
      <w:pPr>
        <w:jc w:val="center"/>
      </w:pPr>
      <w:r>
        <w:t>BUCARAMANGA</w:t>
      </w:r>
    </w:p>
    <w:p w:rsidR="002C51FF" w:rsidRDefault="002C51FF" w:rsidP="002C51FF">
      <w:pPr>
        <w:jc w:val="center"/>
      </w:pPr>
      <w:r>
        <w:t>2014</w:t>
      </w:r>
    </w:p>
    <w:p w:rsidR="002C51FF" w:rsidRDefault="002C51FF" w:rsidP="002C51FF">
      <w:pPr>
        <w:sectPr w:rsidR="002C51FF" w:rsidSect="00DF5243">
          <w:footerReference w:type="default" r:id="rId6"/>
          <w:pgSz w:w="12240" w:h="15840" w:code="1"/>
          <w:pgMar w:top="1701" w:right="1134" w:bottom="1701" w:left="2268" w:header="709" w:footer="709" w:gutter="0"/>
          <w:cols w:space="708"/>
          <w:docGrid w:linePitch="360"/>
        </w:sectPr>
      </w:pPr>
    </w:p>
    <w:p w:rsidR="002C51FF" w:rsidRPr="002C51FF" w:rsidRDefault="002C51FF" w:rsidP="002C51FF">
      <w:pPr>
        <w:ind w:left="-142"/>
        <w:rPr>
          <w:rFonts w:ascii="Times New Roman" w:hAnsi="Times New Roman" w:cs="Times New Roman"/>
          <w:b/>
        </w:rPr>
      </w:pPr>
    </w:p>
    <w:p w:rsidR="002C51FF" w:rsidRDefault="002C51FF" w:rsidP="002C51FF">
      <w:pPr>
        <w:ind w:left="-142"/>
        <w:jc w:val="center"/>
        <w:rPr>
          <w:rFonts w:ascii="Times New Roman" w:hAnsi="Times New Roman" w:cs="Times New Roman"/>
        </w:rPr>
      </w:pPr>
      <w:r w:rsidRPr="002C51FF">
        <w:rPr>
          <w:rFonts w:ascii="Times New Roman" w:hAnsi="Times New Roman" w:cs="Times New Roman"/>
          <w:b/>
        </w:rPr>
        <w:t>INDICE</w:t>
      </w:r>
    </w:p>
    <w:p w:rsidR="002C51FF" w:rsidRDefault="002C51FF" w:rsidP="002C51FF">
      <w:pPr>
        <w:ind w:left="-142"/>
        <w:jc w:val="center"/>
        <w:rPr>
          <w:rFonts w:ascii="Times New Roman" w:hAnsi="Times New Roman" w:cs="Times New Roman"/>
        </w:rPr>
      </w:pPr>
    </w:p>
    <w:p w:rsidR="00A926DE" w:rsidRDefault="00A926DE" w:rsidP="002C51FF">
      <w:pPr>
        <w:ind w:left="-142"/>
        <w:jc w:val="center"/>
        <w:rPr>
          <w:rFonts w:ascii="Times New Roman" w:hAnsi="Times New Roman" w:cs="Times New Roman"/>
        </w:rPr>
      </w:pPr>
    </w:p>
    <w:p w:rsidR="00A926DE" w:rsidRDefault="00A926DE" w:rsidP="002C51FF">
      <w:pPr>
        <w:ind w:left="-142"/>
        <w:jc w:val="center"/>
        <w:rPr>
          <w:rFonts w:ascii="Times New Roman" w:hAnsi="Times New Roman" w:cs="Times New Roman"/>
        </w:rPr>
      </w:pPr>
    </w:p>
    <w:p w:rsidR="00A926DE" w:rsidRDefault="00A926DE" w:rsidP="002C51FF">
      <w:pPr>
        <w:ind w:left="-142"/>
        <w:jc w:val="center"/>
        <w:rPr>
          <w:rFonts w:ascii="Times New Roman" w:hAnsi="Times New Roman" w:cs="Times New Roman"/>
        </w:rPr>
      </w:pPr>
    </w:p>
    <w:p w:rsidR="00A926DE" w:rsidRPr="000D4491" w:rsidRDefault="00A926DE" w:rsidP="002C51FF">
      <w:pPr>
        <w:ind w:left="-142"/>
        <w:jc w:val="center"/>
        <w:rPr>
          <w:rFonts w:ascii="Times New Roman" w:hAnsi="Times New Roman" w:cs="Times New Roman"/>
        </w:rPr>
      </w:pPr>
    </w:p>
    <w:p w:rsidR="002C51FF" w:rsidRPr="00790B63" w:rsidRDefault="002C51FF" w:rsidP="002C51FF">
      <w:pPr>
        <w:pStyle w:val="Prrafodelista"/>
        <w:numPr>
          <w:ilvl w:val="0"/>
          <w:numId w:val="1"/>
        </w:numPr>
        <w:spacing w:after="200" w:line="276" w:lineRule="auto"/>
        <w:rPr>
          <w:rFonts w:ascii="Times New Roman" w:hAnsi="Times New Roman" w:cs="Times New Roman"/>
        </w:rPr>
      </w:pPr>
      <w:r w:rsidRPr="00790B63">
        <w:rPr>
          <w:rFonts w:ascii="Times New Roman" w:hAnsi="Times New Roman" w:cs="Times New Roman"/>
        </w:rPr>
        <w:t>INTRODUCCION</w:t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r w:rsidRPr="00790B63">
        <w:rPr>
          <w:rFonts w:ascii="Times New Roman" w:hAnsi="Times New Roman" w:cs="Times New Roman"/>
        </w:rPr>
        <w:tab/>
      </w:r>
      <w:bookmarkStart w:id="0" w:name="_GoBack"/>
      <w:bookmarkEnd w:id="0"/>
    </w:p>
    <w:p w:rsidR="00A926DE" w:rsidRDefault="002C51FF" w:rsidP="00A926DE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80400B">
        <w:rPr>
          <w:rFonts w:ascii="Times New Roman" w:hAnsi="Times New Roman" w:cs="Times New Roman"/>
        </w:rPr>
        <w:t>OBJETIVOS</w:t>
      </w:r>
    </w:p>
    <w:p w:rsidR="00A926DE" w:rsidRDefault="00A926DE" w:rsidP="00A926DE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EJERCICIO NO. 4</w:t>
      </w:r>
    </w:p>
    <w:p w:rsidR="00A926DE" w:rsidRDefault="00A926DE" w:rsidP="00A926DE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CONCLUSIONES</w:t>
      </w:r>
      <w:r w:rsidR="002C51FF">
        <w:rPr>
          <w:rFonts w:ascii="Times New Roman" w:hAnsi="Times New Roman" w:cs="Times New Roman"/>
        </w:rPr>
        <w:tab/>
      </w:r>
      <w:r w:rsidR="002C51FF">
        <w:rPr>
          <w:rFonts w:ascii="Times New Roman" w:hAnsi="Times New Roman" w:cs="Times New Roman"/>
        </w:rPr>
        <w:tab/>
      </w:r>
      <w:r w:rsidR="002C51FF">
        <w:rPr>
          <w:rFonts w:ascii="Times New Roman" w:hAnsi="Times New Roman" w:cs="Times New Roman"/>
        </w:rPr>
        <w:tab/>
      </w:r>
      <w:r w:rsidR="002C51FF">
        <w:rPr>
          <w:rFonts w:ascii="Times New Roman" w:hAnsi="Times New Roman" w:cs="Times New Roman"/>
        </w:rPr>
        <w:tab/>
      </w:r>
      <w:r w:rsidR="002C51FF">
        <w:rPr>
          <w:rFonts w:ascii="Times New Roman" w:hAnsi="Times New Roman" w:cs="Times New Roman"/>
        </w:rPr>
        <w:tab/>
      </w:r>
      <w:r w:rsidR="002C51FF">
        <w:rPr>
          <w:rFonts w:ascii="Times New Roman" w:hAnsi="Times New Roman" w:cs="Times New Roman"/>
        </w:rPr>
        <w:tab/>
      </w:r>
    </w:p>
    <w:p w:rsidR="002C51FF" w:rsidRPr="00A926DE" w:rsidRDefault="002C51FF" w:rsidP="00A926DE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A926DE">
        <w:rPr>
          <w:rFonts w:ascii="Times New Roman" w:hAnsi="Times New Roman" w:cs="Times New Roman"/>
        </w:rPr>
        <w:t>BIBLIOGRAFIA</w:t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  <w:r w:rsidRPr="00A926DE">
        <w:rPr>
          <w:rFonts w:ascii="Times New Roman" w:hAnsi="Times New Roman" w:cs="Times New Roman"/>
        </w:rPr>
        <w:tab/>
      </w:r>
    </w:p>
    <w:p w:rsidR="002C51FF" w:rsidRPr="000D4491" w:rsidRDefault="002C51FF" w:rsidP="002C51FF">
      <w:pPr>
        <w:spacing w:after="200" w:line="276" w:lineRule="auto"/>
        <w:rPr>
          <w:rFonts w:ascii="Times New Roman" w:hAnsi="Times New Roman" w:cs="Times New Roman"/>
        </w:rPr>
      </w:pPr>
    </w:p>
    <w:p w:rsidR="002C51FF" w:rsidRDefault="002C51FF" w:rsidP="002C51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C51FF" w:rsidRDefault="002C51FF" w:rsidP="002C51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C51FF" w:rsidRPr="000D4491" w:rsidRDefault="002C51FF" w:rsidP="002C51FF">
      <w:pPr>
        <w:spacing w:line="276" w:lineRule="auto"/>
        <w:rPr>
          <w:rFonts w:ascii="Times New Roman" w:hAnsi="Times New Roman" w:cs="Times New Roman"/>
        </w:rPr>
      </w:pPr>
      <w:r w:rsidRPr="000D4491">
        <w:rPr>
          <w:rFonts w:ascii="Times New Roman" w:hAnsi="Times New Roman" w:cs="Times New Roman"/>
        </w:rPr>
        <w:tab/>
      </w:r>
      <w:r w:rsidRPr="000D4491">
        <w:rPr>
          <w:rFonts w:ascii="Times New Roman" w:hAnsi="Times New Roman" w:cs="Times New Roman"/>
        </w:rPr>
        <w:tab/>
      </w:r>
      <w:r w:rsidRPr="000D4491">
        <w:rPr>
          <w:rFonts w:ascii="Times New Roman" w:hAnsi="Times New Roman" w:cs="Times New Roman"/>
        </w:rPr>
        <w:tab/>
      </w:r>
      <w:r w:rsidRPr="000D4491">
        <w:rPr>
          <w:rFonts w:ascii="Times New Roman" w:hAnsi="Times New Roman" w:cs="Times New Roman"/>
        </w:rPr>
        <w:tab/>
      </w:r>
      <w:r w:rsidRPr="000D44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C51FF" w:rsidRPr="00D64658" w:rsidRDefault="002C51FF" w:rsidP="002C51FF">
      <w:pPr>
        <w:pStyle w:val="Ttulo1"/>
        <w:rPr>
          <w:rFonts w:cs="Arial"/>
          <w:szCs w:val="24"/>
        </w:rPr>
      </w:pPr>
      <w:r w:rsidRPr="00D64658">
        <w:rPr>
          <w:rFonts w:cs="Arial"/>
          <w:szCs w:val="24"/>
        </w:rPr>
        <w:lastRenderedPageBreak/>
        <w:t>INTRODUCCIÓN</w:t>
      </w:r>
    </w:p>
    <w:p w:rsidR="00D64658" w:rsidRPr="00D64658" w:rsidRDefault="005468B2" w:rsidP="00D64658">
      <w:pPr>
        <w:rPr>
          <w:rFonts w:cs="Arial"/>
          <w:szCs w:val="24"/>
        </w:rPr>
      </w:pPr>
      <w:r w:rsidRPr="00D64658">
        <w:rPr>
          <w:rFonts w:cs="Arial"/>
          <w:szCs w:val="24"/>
        </w:rPr>
        <w:t>Como estudiante de Tecnología en Regencia de Farmacia estoy en un proceso de formación, lo cual aumenta reforzar aspectos básicos orientados al qué hacer y deber ser como profesional del área de la salud como es el mantenerse informado y garantizar el acceso a información confiable en el área de la Salud Pública</w:t>
      </w:r>
    </w:p>
    <w:p w:rsidR="002C51FF" w:rsidRPr="00D64658" w:rsidRDefault="00D64658" w:rsidP="00D64658">
      <w:pPr>
        <w:rPr>
          <w:rFonts w:cs="Arial"/>
          <w:szCs w:val="24"/>
        </w:rPr>
      </w:pPr>
      <w:r w:rsidRPr="00D64658">
        <w:rPr>
          <w:rFonts w:cs="Arial"/>
          <w:szCs w:val="24"/>
        </w:rPr>
        <w:t>Todo este conocimiento relacionado con el buen uso de las herramientas informáticas, nos debe estimular como estudiante y profesional a un mayor estudio y profundización en los temas del sector salud</w:t>
      </w:r>
      <w:r w:rsidR="005468B2" w:rsidRPr="00D64658">
        <w:rPr>
          <w:rFonts w:cs="Arial"/>
          <w:szCs w:val="24"/>
        </w:rPr>
        <w:t>.</w:t>
      </w:r>
    </w:p>
    <w:p w:rsidR="005468B2" w:rsidRPr="00D64658" w:rsidRDefault="005468B2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Default="002C51FF" w:rsidP="002C51FF">
      <w:pPr>
        <w:pStyle w:val="Default"/>
        <w:rPr>
          <w:rFonts w:eastAsiaTheme="minorHAnsi"/>
          <w:color w:val="auto"/>
          <w:lang w:val="es-CO" w:eastAsia="en-US"/>
        </w:rPr>
      </w:pPr>
    </w:p>
    <w:p w:rsidR="00B5379C" w:rsidRPr="00D64658" w:rsidRDefault="00B5379C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790B63" w:rsidRDefault="002C51FF" w:rsidP="002C51FF">
      <w:pPr>
        <w:shd w:val="clear" w:color="auto" w:fill="FFFFFF"/>
        <w:spacing w:after="0" w:line="222" w:lineRule="atLeast"/>
        <w:ind w:left="480" w:right="240"/>
        <w:jc w:val="center"/>
        <w:rPr>
          <w:rFonts w:eastAsia="Times New Roman" w:cs="Arial"/>
          <w:b/>
          <w:szCs w:val="24"/>
          <w:lang w:eastAsia="es-CO"/>
        </w:rPr>
      </w:pPr>
      <w:r w:rsidRPr="00D64658">
        <w:rPr>
          <w:rFonts w:eastAsia="Times New Roman" w:cs="Arial"/>
          <w:b/>
          <w:szCs w:val="24"/>
          <w:lang w:eastAsia="es-CO"/>
        </w:rPr>
        <w:lastRenderedPageBreak/>
        <w:t>OBJETIVOS</w:t>
      </w:r>
    </w:p>
    <w:p w:rsidR="002C51FF" w:rsidRPr="00D64658" w:rsidRDefault="002C51FF" w:rsidP="002C51FF">
      <w:pPr>
        <w:pStyle w:val="Default"/>
        <w:jc w:val="both"/>
      </w:pPr>
    </w:p>
    <w:p w:rsidR="002C51FF" w:rsidRPr="00D64658" w:rsidRDefault="002C51FF" w:rsidP="002C51FF">
      <w:pPr>
        <w:pStyle w:val="Default"/>
        <w:ind w:firstLine="480"/>
        <w:jc w:val="both"/>
        <w:rPr>
          <w:b/>
        </w:rPr>
      </w:pPr>
      <w:r w:rsidRPr="00D64658">
        <w:rPr>
          <w:b/>
        </w:rPr>
        <w:t>1.1 Objetivo general</w:t>
      </w:r>
    </w:p>
    <w:p w:rsidR="002C51FF" w:rsidRPr="00D64658" w:rsidRDefault="002C51FF" w:rsidP="002C51FF">
      <w:pPr>
        <w:pStyle w:val="Default"/>
        <w:jc w:val="both"/>
      </w:pPr>
      <w:r w:rsidRPr="00D64658">
        <w:t xml:space="preserve">      </w:t>
      </w:r>
      <w:r w:rsidRPr="00D64658">
        <w:t>Optimizar el manejo en la obtención de la información en salud a través de Internet.</w:t>
      </w:r>
    </w:p>
    <w:p w:rsidR="002C51FF" w:rsidRPr="00D64658" w:rsidRDefault="002C51FF" w:rsidP="002C51FF">
      <w:pPr>
        <w:pStyle w:val="Default"/>
        <w:jc w:val="both"/>
      </w:pPr>
    </w:p>
    <w:p w:rsidR="002C51FF" w:rsidRPr="00D64658" w:rsidRDefault="002C51FF" w:rsidP="002C51FF">
      <w:pPr>
        <w:pStyle w:val="Default"/>
        <w:ind w:firstLine="708"/>
        <w:jc w:val="both"/>
        <w:rPr>
          <w:b/>
        </w:rPr>
      </w:pPr>
      <w:r w:rsidRPr="00D64658">
        <w:rPr>
          <w:b/>
        </w:rPr>
        <w:t>1.2 Objetivos específicos</w:t>
      </w:r>
    </w:p>
    <w:p w:rsidR="002C51FF" w:rsidRPr="00D64658" w:rsidRDefault="002C51FF" w:rsidP="002C51FF">
      <w:pPr>
        <w:pStyle w:val="Default"/>
        <w:ind w:firstLine="360"/>
        <w:jc w:val="both"/>
      </w:pPr>
      <w:r w:rsidRPr="00D64658">
        <w:t>Al finalizar la actividad el participante conocerá:</w:t>
      </w:r>
    </w:p>
    <w:p w:rsidR="002C51FF" w:rsidRPr="00D64658" w:rsidRDefault="002C51FF" w:rsidP="002C51FF">
      <w:pPr>
        <w:pStyle w:val="Default"/>
        <w:ind w:left="360"/>
        <w:jc w:val="both"/>
      </w:pPr>
    </w:p>
    <w:p w:rsidR="002C51FF" w:rsidRPr="00D64658" w:rsidRDefault="002C51FF" w:rsidP="002C51FF">
      <w:pPr>
        <w:pStyle w:val="Default"/>
        <w:numPr>
          <w:ilvl w:val="0"/>
          <w:numId w:val="2"/>
        </w:numPr>
        <w:jc w:val="both"/>
      </w:pPr>
      <w:r w:rsidRPr="00D64658">
        <w:t>Herramientas metodológicas adecuadas de búsqueda bibliográfica, especialmente aquellas necesarias para la selección de estudios en salud pública e intervenciones de interés.</w:t>
      </w:r>
    </w:p>
    <w:p w:rsidR="002C51FF" w:rsidRPr="00D64658" w:rsidRDefault="002C51FF" w:rsidP="002C51FF">
      <w:pPr>
        <w:pStyle w:val="Default"/>
        <w:numPr>
          <w:ilvl w:val="0"/>
          <w:numId w:val="2"/>
        </w:numPr>
        <w:jc w:val="both"/>
      </w:pPr>
      <w:r w:rsidRPr="00D64658">
        <w:t>Estrategias de búsqueda de información en bibliotecas virtuales de salud y bases de datos especializadas en salud.</w:t>
      </w:r>
    </w:p>
    <w:p w:rsidR="002C51FF" w:rsidRPr="00D64658" w:rsidRDefault="002C51FF" w:rsidP="002C51FF">
      <w:pPr>
        <w:pStyle w:val="Default"/>
        <w:numPr>
          <w:ilvl w:val="0"/>
          <w:numId w:val="2"/>
        </w:numPr>
        <w:jc w:val="both"/>
      </w:pPr>
      <w:r w:rsidRPr="00D64658">
        <w:t>Contar con una selección de artículos que serán la base del desarrollo del trabajo final correspondientes al tema seleccionado para este curso.</w:t>
      </w:r>
    </w:p>
    <w:p w:rsidR="002C51FF" w:rsidRPr="00D64658" w:rsidRDefault="002C51FF" w:rsidP="002C51FF">
      <w:pPr>
        <w:pStyle w:val="Default"/>
        <w:jc w:val="both"/>
      </w:pPr>
    </w:p>
    <w:p w:rsidR="002C51FF" w:rsidRDefault="002C51FF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  <w:r>
        <w:t xml:space="preserve"> </w:t>
      </w: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Default="00B5379C" w:rsidP="002C51FF">
      <w:pPr>
        <w:pStyle w:val="Default"/>
        <w:jc w:val="both"/>
      </w:pPr>
    </w:p>
    <w:p w:rsidR="00B5379C" w:rsidRPr="00D64658" w:rsidRDefault="00B5379C" w:rsidP="002C51FF">
      <w:pPr>
        <w:pStyle w:val="Default"/>
        <w:jc w:val="both"/>
      </w:pPr>
    </w:p>
    <w:p w:rsidR="002C51FF" w:rsidRPr="00D64658" w:rsidRDefault="002C51FF" w:rsidP="002C51FF">
      <w:pPr>
        <w:pStyle w:val="Default"/>
        <w:jc w:val="both"/>
        <w:rPr>
          <w:b/>
        </w:rPr>
      </w:pPr>
    </w:p>
    <w:p w:rsidR="002C51FF" w:rsidRPr="00D64658" w:rsidRDefault="002C51FF" w:rsidP="002C51FF">
      <w:pPr>
        <w:pStyle w:val="Default"/>
        <w:jc w:val="center"/>
        <w:rPr>
          <w:b/>
        </w:rPr>
      </w:pPr>
      <w:r w:rsidRPr="00D64658">
        <w:rPr>
          <w:b/>
        </w:rPr>
        <w:t>RESUMEN</w:t>
      </w:r>
    </w:p>
    <w:p w:rsidR="002C51FF" w:rsidRPr="00D64658" w:rsidRDefault="002C51FF" w:rsidP="002C51FF">
      <w:pPr>
        <w:pStyle w:val="Default"/>
        <w:jc w:val="both"/>
      </w:pPr>
    </w:p>
    <w:p w:rsidR="002C51FF" w:rsidRPr="00D64658" w:rsidRDefault="002C51FF" w:rsidP="002C51FF">
      <w:pPr>
        <w:pStyle w:val="Default"/>
        <w:jc w:val="both"/>
      </w:pPr>
    </w:p>
    <w:p w:rsidR="002C51FF" w:rsidRPr="00D64658" w:rsidRDefault="00D64658" w:rsidP="002C51FF">
      <w:pPr>
        <w:pStyle w:val="Default"/>
        <w:jc w:val="both"/>
      </w:pPr>
      <w:r w:rsidRPr="00D64658">
        <w:t>Este taller se desarrolló teniendo en cuenta cada una de las instrucciones que se incluyen en la guía. Este seguimiento, paso a paso, es muy útil e importante para encontrar la información necesaria que nos aporta un amplio conocimiento en todo lo relacionado con la búsqueda de información sobre temas acordes a la Salud Pública.</w:t>
      </w: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2C51FF" w:rsidRPr="00D64658" w:rsidRDefault="002C51FF" w:rsidP="002C51FF">
      <w:pPr>
        <w:pStyle w:val="Default"/>
      </w:pPr>
    </w:p>
    <w:p w:rsidR="00B5379C" w:rsidRPr="00D64658" w:rsidRDefault="00B5379C">
      <w:pPr>
        <w:rPr>
          <w:rFonts w:cs="Arial"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  <w:r w:rsidRPr="00D64658">
        <w:rPr>
          <w:rFonts w:cs="Arial"/>
          <w:b/>
          <w:szCs w:val="24"/>
        </w:rPr>
        <w:lastRenderedPageBreak/>
        <w:t>Ejercicio 4</w:t>
      </w:r>
    </w:p>
    <w:p w:rsidR="002C51FF" w:rsidRPr="00D64658" w:rsidRDefault="002C51FF" w:rsidP="002C51FF">
      <w:pPr>
        <w:rPr>
          <w:rFonts w:cs="Arial"/>
          <w:b/>
          <w:szCs w:val="24"/>
        </w:rPr>
      </w:pPr>
      <w:r w:rsidRPr="00D64658">
        <w:rPr>
          <w:rFonts w:cs="Arial"/>
          <w:szCs w:val="24"/>
        </w:rPr>
        <w:t>Con base en el tema seleccionado por el grupo estructure una búsqueda de información.</w:t>
      </w:r>
    </w:p>
    <w:p w:rsidR="002C51FF" w:rsidRPr="00D64658" w:rsidRDefault="002C51FF" w:rsidP="002C51FF">
      <w:pPr>
        <w:pStyle w:val="Prrafodelista"/>
        <w:numPr>
          <w:ilvl w:val="0"/>
          <w:numId w:val="4"/>
        </w:numPr>
        <w:rPr>
          <w:rFonts w:ascii="Arial" w:hAnsi="Arial" w:cs="Arial"/>
          <w:b/>
        </w:rPr>
      </w:pPr>
      <w:r w:rsidRPr="00D64658">
        <w:rPr>
          <w:rFonts w:ascii="Arial" w:hAnsi="Arial" w:cs="Arial"/>
          <w:b/>
        </w:rPr>
        <w:t>Pregunta objeto de la búsqueda</w:t>
      </w:r>
    </w:p>
    <w:p w:rsidR="002C51FF" w:rsidRPr="00D64658" w:rsidRDefault="002C51FF" w:rsidP="002C51FF">
      <w:pPr>
        <w:ind w:firstLine="708"/>
        <w:rPr>
          <w:rFonts w:cs="Arial"/>
          <w:szCs w:val="24"/>
        </w:rPr>
      </w:pPr>
      <w:r w:rsidRPr="00D64658">
        <w:rPr>
          <w:rFonts w:cs="Arial"/>
          <w:szCs w:val="24"/>
        </w:rPr>
        <w:t>¿Cuál es el vector del Chagas?</w:t>
      </w:r>
    </w:p>
    <w:p w:rsidR="002C51FF" w:rsidRPr="00D64658" w:rsidRDefault="002C51FF" w:rsidP="002C51F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D64658">
        <w:rPr>
          <w:rFonts w:ascii="Arial" w:hAnsi="Arial" w:cs="Arial"/>
          <w:b/>
        </w:rPr>
        <w:t>Palabras claves.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  <w:r w:rsidRPr="00D64658">
        <w:rPr>
          <w:rFonts w:ascii="Arial" w:hAnsi="Arial" w:cs="Arial"/>
        </w:rPr>
        <w:t>Vector Chagas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  <w:r w:rsidRPr="00D64658">
        <w:rPr>
          <w:rFonts w:ascii="Arial" w:hAnsi="Arial" w:cs="Arial"/>
        </w:rPr>
        <w:t>Insectos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  <w:r w:rsidRPr="00D64658">
        <w:rPr>
          <w:rFonts w:ascii="Arial" w:hAnsi="Arial" w:cs="Arial"/>
        </w:rPr>
        <w:t>Agente</w:t>
      </w:r>
    </w:p>
    <w:p w:rsidR="002C51FF" w:rsidRPr="00D64658" w:rsidRDefault="002C51FF" w:rsidP="002C51F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D64658">
        <w:rPr>
          <w:rFonts w:ascii="Arial" w:hAnsi="Arial" w:cs="Arial"/>
          <w:b/>
        </w:rPr>
        <w:t>Bases de datos consultadas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  <w:r w:rsidRPr="00D64658">
        <w:rPr>
          <w:rFonts w:ascii="Arial" w:hAnsi="Arial" w:cs="Arial"/>
        </w:rPr>
        <w:t>Biblioteca virtual de la salud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  <w:r w:rsidRPr="00D64658">
        <w:rPr>
          <w:rFonts w:ascii="Arial" w:hAnsi="Arial" w:cs="Arial"/>
        </w:rPr>
        <w:t>MeSH</w:t>
      </w:r>
    </w:p>
    <w:p w:rsidR="002C51FF" w:rsidRPr="00D64658" w:rsidRDefault="002C51FF" w:rsidP="002C51FF">
      <w:pPr>
        <w:pStyle w:val="Prrafodelista"/>
        <w:rPr>
          <w:rFonts w:ascii="Arial" w:hAnsi="Arial" w:cs="Arial"/>
        </w:rPr>
      </w:pPr>
    </w:p>
    <w:p w:rsidR="002C51FF" w:rsidRPr="00D64658" w:rsidRDefault="002C51FF" w:rsidP="002C51FF">
      <w:pPr>
        <w:rPr>
          <w:rFonts w:cs="Arial"/>
          <w:szCs w:val="24"/>
        </w:rPr>
      </w:pPr>
      <w:r w:rsidRPr="00D64658">
        <w:rPr>
          <w:rFonts w:cs="Arial"/>
          <w:noProof/>
          <w:szCs w:val="24"/>
          <w:lang w:eastAsia="es-CO"/>
        </w:rPr>
        <w:drawing>
          <wp:inline distT="0" distB="0" distL="0" distR="0" wp14:anchorId="19327C5B" wp14:editId="40D97950">
            <wp:extent cx="5829300" cy="1495425"/>
            <wp:effectExtent l="0" t="0" r="0" b="952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tallazo chaga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476" cy="150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1FF" w:rsidRPr="00D64658" w:rsidRDefault="002C51FF" w:rsidP="002C51FF">
      <w:pPr>
        <w:rPr>
          <w:rFonts w:cs="Arial"/>
          <w:szCs w:val="24"/>
        </w:rPr>
      </w:pPr>
      <w:r w:rsidRPr="00D64658">
        <w:rPr>
          <w:rFonts w:cs="Arial"/>
          <w:noProof/>
          <w:szCs w:val="24"/>
          <w:lang w:eastAsia="es-CO"/>
        </w:rPr>
        <w:drawing>
          <wp:inline distT="0" distB="0" distL="0" distR="0" wp14:anchorId="720FCC20" wp14:editId="6316CE33">
            <wp:extent cx="5829300" cy="15240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715" cy="152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51FF" w:rsidRPr="00D64658" w:rsidRDefault="002C51FF" w:rsidP="002C51FF">
      <w:pPr>
        <w:pStyle w:val="Prrafodelista"/>
        <w:numPr>
          <w:ilvl w:val="0"/>
          <w:numId w:val="4"/>
        </w:numPr>
        <w:rPr>
          <w:rFonts w:ascii="Arial" w:hAnsi="Arial" w:cs="Arial"/>
          <w:b/>
        </w:rPr>
      </w:pPr>
      <w:r w:rsidRPr="00D64658">
        <w:rPr>
          <w:rFonts w:ascii="Arial" w:hAnsi="Arial" w:cs="Arial"/>
          <w:b/>
        </w:rPr>
        <w:t>Bibliografía seleccionada para iniciar el estudio de caso.</w:t>
      </w:r>
      <w:r w:rsidRPr="00D64658">
        <w:rPr>
          <w:rFonts w:ascii="Arial" w:hAnsi="Arial" w:cs="Arial"/>
          <w:b/>
        </w:rPr>
        <w:cr/>
      </w:r>
    </w:p>
    <w:p w:rsidR="002C51FF" w:rsidRPr="00D64658" w:rsidRDefault="002C51FF" w:rsidP="002C51FF">
      <w:pPr>
        <w:rPr>
          <w:rFonts w:cs="Arial"/>
          <w:szCs w:val="24"/>
        </w:rPr>
      </w:pPr>
      <w:r w:rsidRPr="00D64658">
        <w:rPr>
          <w:rFonts w:cs="Arial"/>
          <w:szCs w:val="24"/>
        </w:rPr>
        <w:t>*Biblioteca virtual de salud</w:t>
      </w:r>
      <w:proofErr w:type="gramStart"/>
      <w:r w:rsidRPr="00D64658">
        <w:rPr>
          <w:rFonts w:cs="Arial"/>
          <w:szCs w:val="24"/>
        </w:rPr>
        <w:t>.[</w:t>
      </w:r>
      <w:proofErr w:type="gramEnd"/>
      <w:r w:rsidRPr="00D64658">
        <w:rPr>
          <w:rFonts w:cs="Arial"/>
          <w:szCs w:val="24"/>
        </w:rPr>
        <w:t xml:space="preserve"> Consultado el 12 de Septiembre de 2014].</w:t>
      </w:r>
      <w:r w:rsidRPr="00D64658">
        <w:rPr>
          <w:rFonts w:cs="Arial"/>
          <w:szCs w:val="24"/>
          <w:vertAlign w:val="superscript"/>
        </w:rPr>
        <w:t xml:space="preserve"> </w:t>
      </w:r>
      <w:r w:rsidRPr="00D64658">
        <w:rPr>
          <w:rFonts w:cs="Arial"/>
          <w:szCs w:val="24"/>
        </w:rPr>
        <w:t xml:space="preserve">Disponible en: </w:t>
      </w:r>
      <w:hyperlink r:id="rId9" w:history="1">
        <w:r w:rsidRPr="00D64658">
          <w:rPr>
            <w:rStyle w:val="Hipervnculo"/>
            <w:rFonts w:cs="Arial"/>
            <w:szCs w:val="24"/>
          </w:rPr>
          <w:t>http://www.ncbi.nlm.nih.gov/mesh/?term=insecto+chagas</w:t>
        </w:r>
      </w:hyperlink>
    </w:p>
    <w:p w:rsidR="00D64658" w:rsidRPr="00B5379C" w:rsidRDefault="002C51FF" w:rsidP="00B5379C">
      <w:pPr>
        <w:rPr>
          <w:rFonts w:cs="Arial"/>
          <w:szCs w:val="24"/>
        </w:rPr>
      </w:pPr>
      <w:r w:rsidRPr="00D64658">
        <w:rPr>
          <w:rFonts w:cs="Arial"/>
          <w:szCs w:val="24"/>
        </w:rPr>
        <w:t>*MeSH. [Consultado e 12 de Septiembre de 2014]. Disponible en</w:t>
      </w:r>
      <w:r w:rsidRPr="00D64658">
        <w:rPr>
          <w:rFonts w:cs="Arial"/>
          <w:b/>
          <w:szCs w:val="24"/>
        </w:rPr>
        <w:t xml:space="preserve">: </w:t>
      </w:r>
      <w:hyperlink r:id="rId10" w:history="1">
        <w:r w:rsidRPr="00D64658">
          <w:rPr>
            <w:rStyle w:val="Hipervnculo"/>
            <w:rFonts w:cs="Arial"/>
            <w:szCs w:val="24"/>
          </w:rPr>
          <w:t>http://pesquisa.bvsalud.org/portal/?u_filter%5B%5D=fulltext&amp;u_filter%5B%5D=collection&amp;u_filter%5B%5D=db&amp;u_filter%5B%5D=mj_cluster&amp;u_filter%5B%5D=type_of_study&amp;u_filter%5B%5D=clinical_aspect&amp;u_filter%5B%5D=limit&amp;u_filter%5B%5D=pais_assunto&amp;u_filter%5B%5D=la&amp;u_filter%5B%5D=year_cluster&amp;u_filter%5B%5D=type&amp;u_filter%5B%5D=ta_cluster&amp;u_filter%5B%5D=jd&amp;u_filter%5B%5D=pais_afiliacao&amp;u_filter</w:t>
        </w:r>
      </w:hyperlink>
    </w:p>
    <w:p w:rsidR="002C51FF" w:rsidRPr="00D64658" w:rsidRDefault="002C51FF" w:rsidP="002C51FF">
      <w:pPr>
        <w:jc w:val="center"/>
        <w:rPr>
          <w:rFonts w:cs="Arial"/>
          <w:b/>
          <w:szCs w:val="24"/>
        </w:rPr>
      </w:pPr>
      <w:r w:rsidRPr="00D64658">
        <w:rPr>
          <w:rFonts w:cs="Arial"/>
          <w:b/>
          <w:szCs w:val="24"/>
        </w:rPr>
        <w:lastRenderedPageBreak/>
        <w:t>CONCLUSIONES</w:t>
      </w:r>
    </w:p>
    <w:p w:rsidR="002C51FF" w:rsidRDefault="00B5379C" w:rsidP="00B5379C">
      <w:pPr>
        <w:pStyle w:val="Prrafodelista"/>
        <w:numPr>
          <w:ilvl w:val="0"/>
          <w:numId w:val="4"/>
        </w:numPr>
        <w:rPr>
          <w:rFonts w:cs="Arial"/>
        </w:rPr>
      </w:pPr>
      <w:r w:rsidRPr="00B5379C">
        <w:rPr>
          <w:rFonts w:cs="Arial"/>
        </w:rPr>
        <w:t>la revolución informática, el acceso rápido al conocimiento y el uso adecuado de la tecnología nos ayudan a fortalecer y ampliar nuestro aprendizaje.</w:t>
      </w:r>
    </w:p>
    <w:p w:rsidR="002225D2" w:rsidRDefault="002225D2" w:rsidP="002225D2">
      <w:pPr>
        <w:pStyle w:val="Prrafodelista"/>
        <w:rPr>
          <w:rFonts w:cs="Arial"/>
        </w:rPr>
      </w:pPr>
    </w:p>
    <w:p w:rsidR="00A926DE" w:rsidRPr="00B5379C" w:rsidRDefault="00A926DE" w:rsidP="002225D2">
      <w:pPr>
        <w:pStyle w:val="Prrafodelista"/>
        <w:rPr>
          <w:rFonts w:cs="Arial"/>
        </w:rPr>
      </w:pPr>
    </w:p>
    <w:p w:rsidR="00A926DE" w:rsidRDefault="002225D2" w:rsidP="00A926DE">
      <w:pPr>
        <w:pStyle w:val="Prrafodelista"/>
        <w:numPr>
          <w:ilvl w:val="0"/>
          <w:numId w:val="4"/>
        </w:numPr>
        <w:jc w:val="both"/>
        <w:rPr>
          <w:rFonts w:cs="Arial"/>
        </w:rPr>
      </w:pPr>
      <w:r w:rsidRPr="002225D2">
        <w:rPr>
          <w:rFonts w:cs="Arial"/>
        </w:rPr>
        <w:t>Esta búsqueda debe realizarse de una manera sencilla y didáctica, con mayor eficiencia y con una orientación para la obtención de buenos resultados.</w:t>
      </w:r>
    </w:p>
    <w:p w:rsidR="00A926DE" w:rsidRPr="00A926DE" w:rsidRDefault="00A926DE" w:rsidP="00A926DE">
      <w:pPr>
        <w:pStyle w:val="Prrafodelista"/>
        <w:rPr>
          <w:rFonts w:cs="Arial"/>
        </w:rPr>
      </w:pPr>
    </w:p>
    <w:p w:rsidR="00A926DE" w:rsidRPr="00A926DE" w:rsidRDefault="00A926DE" w:rsidP="00A926DE">
      <w:pPr>
        <w:pStyle w:val="Prrafodelista"/>
        <w:jc w:val="both"/>
        <w:rPr>
          <w:rFonts w:cs="Arial"/>
        </w:rPr>
      </w:pPr>
    </w:p>
    <w:p w:rsidR="00A926DE" w:rsidRPr="002225D2" w:rsidRDefault="00A926DE" w:rsidP="00A926DE">
      <w:pPr>
        <w:pStyle w:val="Prrafodelista"/>
        <w:numPr>
          <w:ilvl w:val="0"/>
          <w:numId w:val="4"/>
        </w:numPr>
        <w:jc w:val="both"/>
        <w:rPr>
          <w:rFonts w:cs="Arial"/>
        </w:rPr>
      </w:pPr>
      <w:r>
        <w:rPr>
          <w:rFonts w:cs="Arial"/>
        </w:rPr>
        <w:t>El uso de todas estas herramientas informáticas nos dan una base firme que asegura el acceso a la información y oportunidades para tener opciones en términos de salud.</w:t>
      </w:r>
    </w:p>
    <w:p w:rsidR="00A926DE" w:rsidRPr="00500015" w:rsidRDefault="00A926DE" w:rsidP="00A926DE">
      <w:pPr>
        <w:rPr>
          <w:rFonts w:cs="Arial"/>
          <w:b/>
          <w:szCs w:val="24"/>
          <w:lang w:val="es-ES_tradnl"/>
        </w:rPr>
      </w:pPr>
    </w:p>
    <w:p w:rsidR="002C51FF" w:rsidRPr="00A926DE" w:rsidRDefault="002C51FF" w:rsidP="002C51FF">
      <w:pPr>
        <w:rPr>
          <w:rFonts w:cs="Arial"/>
          <w:b/>
          <w:szCs w:val="24"/>
          <w:lang w:val="es-ES_tradnl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Pr="00D64658" w:rsidRDefault="002C51FF" w:rsidP="002C51FF">
      <w:pPr>
        <w:rPr>
          <w:rFonts w:cs="Arial"/>
          <w:b/>
          <w:szCs w:val="24"/>
        </w:rPr>
      </w:pPr>
    </w:p>
    <w:p w:rsidR="002C51FF" w:rsidRDefault="002C51FF" w:rsidP="00D64658">
      <w:pPr>
        <w:rPr>
          <w:rFonts w:cs="Arial"/>
          <w:b/>
          <w:szCs w:val="24"/>
        </w:rPr>
      </w:pPr>
    </w:p>
    <w:p w:rsidR="002225D2" w:rsidRDefault="002225D2" w:rsidP="00D64658">
      <w:pPr>
        <w:rPr>
          <w:rFonts w:cs="Arial"/>
          <w:b/>
          <w:szCs w:val="24"/>
        </w:rPr>
      </w:pPr>
    </w:p>
    <w:p w:rsidR="002225D2" w:rsidRDefault="002225D2" w:rsidP="00D64658">
      <w:pPr>
        <w:rPr>
          <w:rFonts w:cs="Arial"/>
          <w:b/>
          <w:szCs w:val="24"/>
        </w:rPr>
      </w:pPr>
    </w:p>
    <w:p w:rsidR="002225D2" w:rsidRPr="00D64658" w:rsidRDefault="002225D2" w:rsidP="00D64658">
      <w:pPr>
        <w:rPr>
          <w:rFonts w:cs="Arial"/>
          <w:b/>
          <w:szCs w:val="24"/>
        </w:rPr>
      </w:pPr>
    </w:p>
    <w:p w:rsidR="002C51FF" w:rsidRPr="00D64658" w:rsidRDefault="002C51FF" w:rsidP="002C51FF">
      <w:pPr>
        <w:jc w:val="center"/>
        <w:rPr>
          <w:rFonts w:cs="Arial"/>
          <w:b/>
          <w:szCs w:val="24"/>
        </w:rPr>
      </w:pPr>
      <w:r w:rsidRPr="00D64658">
        <w:rPr>
          <w:rFonts w:cs="Arial"/>
          <w:b/>
          <w:szCs w:val="24"/>
        </w:rPr>
        <w:lastRenderedPageBreak/>
        <w:t>BIBLIOGRAFIA</w:t>
      </w:r>
    </w:p>
    <w:p w:rsidR="002C51FF" w:rsidRPr="00D64658" w:rsidRDefault="002C51FF" w:rsidP="002C51FF">
      <w:pPr>
        <w:rPr>
          <w:rFonts w:cs="Arial"/>
          <w:szCs w:val="24"/>
        </w:rPr>
      </w:pPr>
    </w:p>
    <w:p w:rsidR="002C51FF" w:rsidRPr="00D64658" w:rsidRDefault="002C51FF" w:rsidP="002C51FF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D64658">
        <w:rPr>
          <w:rFonts w:ascii="Arial" w:hAnsi="Arial" w:cs="Arial"/>
        </w:rPr>
        <w:t xml:space="preserve"> BVS. Biblioteca Virtual para la Vigilancia en Salud Pública de Colombia.  Búsqueda en la BVS.  En línea. [Fecha de consulta: 5 de Septiembre de 2014.]  Disponible en: </w:t>
      </w:r>
      <w:hyperlink r:id="rId11" w:history="1">
        <w:r w:rsidRPr="00D64658">
          <w:rPr>
            <w:rStyle w:val="Hipervnculo"/>
            <w:rFonts w:ascii="Arial" w:hAnsi="Arial" w:cs="Arial"/>
          </w:rPr>
          <w:t>http://www.bvs-vspcol.bvsalud.org/metaiah/search.php</w:t>
        </w:r>
      </w:hyperlink>
    </w:p>
    <w:p w:rsidR="002C51FF" w:rsidRPr="00D64658" w:rsidRDefault="002C51FF" w:rsidP="002C51FF">
      <w:pPr>
        <w:spacing w:line="276" w:lineRule="auto"/>
        <w:rPr>
          <w:rFonts w:cs="Arial"/>
          <w:szCs w:val="24"/>
        </w:rPr>
      </w:pPr>
    </w:p>
    <w:p w:rsidR="002C51FF" w:rsidRPr="00D64658" w:rsidRDefault="002C51FF" w:rsidP="002C51FF">
      <w:pPr>
        <w:pStyle w:val="Prrafodelista"/>
        <w:numPr>
          <w:ilvl w:val="0"/>
          <w:numId w:val="3"/>
        </w:numPr>
        <w:spacing w:line="276" w:lineRule="auto"/>
        <w:jc w:val="both"/>
        <w:rPr>
          <w:rStyle w:val="Hipervnculo"/>
          <w:rFonts w:ascii="Arial" w:eastAsia="Times New Roman" w:hAnsi="Arial" w:cs="Arial"/>
          <w:color w:val="auto"/>
          <w:u w:val="none"/>
          <w:lang w:eastAsia="es-CO"/>
        </w:rPr>
      </w:pPr>
      <w:r w:rsidRPr="00D64658">
        <w:rPr>
          <w:rFonts w:ascii="Arial" w:eastAsia="Times New Roman" w:hAnsi="Arial" w:cs="Arial"/>
          <w:lang w:eastAsia="es-CO"/>
        </w:rPr>
        <w:t xml:space="preserve">Araujo Alonso, Miguel.  Las revisiones sistemáticas (I). Santiago de chile.  MEDWAVE, Revista Biomédica Revisada por Pares.  En línea.  [Fecha de consulta. 5 de Septiembre de 2014.] Disponible en: :  </w:t>
      </w:r>
      <w:hyperlink r:id="rId12" w:anchor="arriba" w:history="1">
        <w:r w:rsidRPr="00D64658">
          <w:rPr>
            <w:rStyle w:val="Hipervnculo"/>
            <w:rFonts w:ascii="Arial" w:eastAsia="Times New Roman" w:hAnsi="Arial" w:cs="Arial"/>
            <w:lang w:eastAsia="es-CO"/>
          </w:rPr>
          <w:t>http://www.mednet.cl/link.cgi/Medwave/Series/mbe01/5220#arriba</w:t>
        </w:r>
      </w:hyperlink>
    </w:p>
    <w:p w:rsidR="002C51FF" w:rsidRPr="00D64658" w:rsidRDefault="002C51FF" w:rsidP="002C51FF">
      <w:pPr>
        <w:pStyle w:val="Prrafodelista"/>
        <w:rPr>
          <w:rStyle w:val="Hipervnculo"/>
          <w:rFonts w:ascii="Arial" w:eastAsia="Times New Roman" w:hAnsi="Arial" w:cs="Arial"/>
          <w:color w:val="auto"/>
          <w:u w:val="none"/>
          <w:lang w:eastAsia="es-CO"/>
        </w:rPr>
      </w:pPr>
    </w:p>
    <w:p w:rsidR="002C51FF" w:rsidRPr="00D64658" w:rsidRDefault="002C51FF" w:rsidP="002C51FF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eastAsia="Times New Roman" w:hAnsi="Arial" w:cs="Arial"/>
          <w:lang w:eastAsia="es-CO"/>
        </w:rPr>
      </w:pPr>
      <w:r w:rsidRPr="00D64658">
        <w:rPr>
          <w:rFonts w:ascii="Arial" w:hAnsi="Arial" w:cs="Arial"/>
        </w:rPr>
        <w:t>Biblioteca virtual de salud</w:t>
      </w:r>
      <w:proofErr w:type="gramStart"/>
      <w:r w:rsidRPr="00D64658">
        <w:rPr>
          <w:rFonts w:ascii="Arial" w:hAnsi="Arial" w:cs="Arial"/>
        </w:rPr>
        <w:t>.[</w:t>
      </w:r>
      <w:proofErr w:type="gramEnd"/>
      <w:r w:rsidRPr="00D64658">
        <w:rPr>
          <w:rFonts w:ascii="Arial" w:hAnsi="Arial" w:cs="Arial"/>
        </w:rPr>
        <w:t xml:space="preserve"> Consultado el 12 de Septiembre de 2014].</w:t>
      </w:r>
      <w:r w:rsidRPr="00D64658">
        <w:rPr>
          <w:rFonts w:ascii="Arial" w:hAnsi="Arial" w:cs="Arial"/>
          <w:vertAlign w:val="superscript"/>
        </w:rPr>
        <w:t xml:space="preserve"> </w:t>
      </w:r>
      <w:r w:rsidRPr="00D64658">
        <w:rPr>
          <w:rFonts w:ascii="Arial" w:hAnsi="Arial" w:cs="Arial"/>
        </w:rPr>
        <w:t xml:space="preserve">Disponible en: </w:t>
      </w:r>
      <w:hyperlink r:id="rId13" w:history="1">
        <w:r w:rsidRPr="00D64658">
          <w:rPr>
            <w:rStyle w:val="Hipervnculo"/>
            <w:rFonts w:ascii="Arial" w:hAnsi="Arial" w:cs="Arial"/>
          </w:rPr>
          <w:t>http://www.ncbi.nlm.nih.gov/mesh/?term=insecto+chagas</w:t>
        </w:r>
      </w:hyperlink>
    </w:p>
    <w:p w:rsidR="002C51FF" w:rsidRPr="00D64658" w:rsidRDefault="002C51FF" w:rsidP="002C51FF">
      <w:pPr>
        <w:pStyle w:val="Prrafodelista"/>
        <w:rPr>
          <w:rFonts w:ascii="Arial" w:eastAsia="Times New Roman" w:hAnsi="Arial" w:cs="Arial"/>
          <w:lang w:eastAsia="es-CO"/>
        </w:rPr>
      </w:pPr>
    </w:p>
    <w:p w:rsidR="002C51FF" w:rsidRPr="00D64658" w:rsidRDefault="002C51FF" w:rsidP="002C51FF">
      <w:pPr>
        <w:pStyle w:val="Prrafodelista"/>
        <w:numPr>
          <w:ilvl w:val="0"/>
          <w:numId w:val="3"/>
        </w:numPr>
        <w:spacing w:line="276" w:lineRule="auto"/>
        <w:jc w:val="both"/>
        <w:rPr>
          <w:rFonts w:ascii="Arial" w:eastAsia="Times New Roman" w:hAnsi="Arial" w:cs="Arial"/>
          <w:lang w:eastAsia="es-CO"/>
        </w:rPr>
      </w:pPr>
      <w:r w:rsidRPr="00D64658">
        <w:rPr>
          <w:rFonts w:ascii="Arial" w:hAnsi="Arial" w:cs="Arial"/>
          <w:lang w:val="es-CO"/>
        </w:rPr>
        <w:t>MeSH.</w:t>
      </w:r>
      <w:r w:rsidRPr="00D64658">
        <w:rPr>
          <w:rFonts w:ascii="Arial" w:hAnsi="Arial" w:cs="Arial"/>
        </w:rPr>
        <w:t xml:space="preserve"> </w:t>
      </w:r>
      <w:r w:rsidRPr="00D64658">
        <w:rPr>
          <w:rFonts w:ascii="Arial" w:hAnsi="Arial" w:cs="Arial"/>
          <w:lang w:val="es-CO"/>
        </w:rPr>
        <w:t>[</w:t>
      </w:r>
      <w:r w:rsidRPr="00D64658">
        <w:rPr>
          <w:rFonts w:ascii="Arial" w:hAnsi="Arial" w:cs="Arial"/>
        </w:rPr>
        <w:t>Consultado e 12 de Septiembre de 2014]. D</w:t>
      </w:r>
      <w:proofErr w:type="spellStart"/>
      <w:r w:rsidRPr="00D64658">
        <w:rPr>
          <w:rFonts w:ascii="Arial" w:hAnsi="Arial" w:cs="Arial"/>
          <w:lang w:val="es-CO"/>
        </w:rPr>
        <w:t>isponible</w:t>
      </w:r>
      <w:proofErr w:type="spellEnd"/>
      <w:r w:rsidRPr="00D64658">
        <w:rPr>
          <w:rFonts w:ascii="Arial" w:hAnsi="Arial" w:cs="Arial"/>
          <w:lang w:val="es-CO"/>
        </w:rPr>
        <w:t xml:space="preserve"> en</w:t>
      </w:r>
      <w:r w:rsidRPr="00D64658">
        <w:rPr>
          <w:rFonts w:ascii="Arial" w:hAnsi="Arial" w:cs="Arial"/>
          <w:b/>
          <w:lang w:val="es-CO"/>
        </w:rPr>
        <w:t xml:space="preserve">: </w:t>
      </w:r>
      <w:hyperlink r:id="rId14" w:history="1">
        <w:r w:rsidRPr="00D64658">
          <w:rPr>
            <w:rStyle w:val="Hipervnculo"/>
            <w:rFonts w:ascii="Arial" w:hAnsi="Arial" w:cs="Arial"/>
            <w:lang w:val="es-CO"/>
          </w:rPr>
          <w:t>http://pesquisa.bvsalud.org/portal/?u_filter%5B%5D=fulltext&amp;u_filter%5B%5D=collection&amp;u_filter%5B%5D=db&amp;u_filter%5B%5D=mj_cluster&amp;u_filter%5B%5D=type_of_study&amp;u_filter%5B%5D=clinical_aspect&amp;u_filter%5B%5D=limit&amp;u_filter%5B%5D=pais_assunto&amp;u_filter%5B%5D=la&amp;u_filter%5B%5D=year_cluster&amp;u_filter%5B%5D=type&amp;u_filter%5B%5D=ta_cluster&amp;u_filter%5B%5D=jd&amp;u_filter%5B%5D=pais_afiliacao&amp;u_filter</w:t>
        </w:r>
      </w:hyperlink>
    </w:p>
    <w:p w:rsidR="002C51FF" w:rsidRPr="00D64658" w:rsidRDefault="002C51FF" w:rsidP="002C51FF">
      <w:pPr>
        <w:pStyle w:val="Prrafodelista"/>
        <w:spacing w:line="276" w:lineRule="auto"/>
        <w:ind w:left="360"/>
        <w:jc w:val="both"/>
        <w:rPr>
          <w:rFonts w:ascii="Arial" w:eastAsia="Times New Roman" w:hAnsi="Arial" w:cs="Arial"/>
          <w:lang w:eastAsia="es-CO"/>
        </w:rPr>
      </w:pPr>
    </w:p>
    <w:p w:rsidR="002C51FF" w:rsidRPr="002C51FF" w:rsidRDefault="002C51FF" w:rsidP="002C51FF">
      <w:pPr>
        <w:jc w:val="center"/>
        <w:rPr>
          <w:lang w:val="es-ES_tradnl"/>
        </w:rPr>
      </w:pPr>
    </w:p>
    <w:sectPr w:rsidR="002C51FF" w:rsidRPr="002C51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929834"/>
      <w:docPartObj>
        <w:docPartGallery w:val="Page Numbers (Bottom of Page)"/>
        <w:docPartUnique/>
      </w:docPartObj>
    </w:sdtPr>
    <w:sdtEndPr/>
    <w:sdtContent>
      <w:p w:rsidR="00113A64" w:rsidRDefault="00A926D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926DE">
          <w:rPr>
            <w:noProof/>
            <w:lang w:val="es-ES"/>
          </w:rPr>
          <w:t>2</w:t>
        </w:r>
        <w:r>
          <w:fldChar w:fldCharType="end"/>
        </w:r>
      </w:p>
    </w:sdtContent>
  </w:sdt>
  <w:p w:rsidR="00113A64" w:rsidRDefault="00A926DE">
    <w:pPr>
      <w:pStyle w:val="Piedepgin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2080E"/>
    <w:multiLevelType w:val="hybridMultilevel"/>
    <w:tmpl w:val="949A58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64B3B"/>
    <w:multiLevelType w:val="hybridMultilevel"/>
    <w:tmpl w:val="ABC64F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7057EC"/>
    <w:multiLevelType w:val="multilevel"/>
    <w:tmpl w:val="071E8924"/>
    <w:lvl w:ilvl="0">
      <w:start w:val="1"/>
      <w:numFmt w:val="decimal"/>
      <w:lvlText w:val="%1"/>
      <w:lvlJc w:val="righ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E4D133D"/>
    <w:multiLevelType w:val="multilevel"/>
    <w:tmpl w:val="96E68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FF"/>
    <w:rsid w:val="002225D2"/>
    <w:rsid w:val="00224CCB"/>
    <w:rsid w:val="002C51FF"/>
    <w:rsid w:val="005468B2"/>
    <w:rsid w:val="007F6A7F"/>
    <w:rsid w:val="00A926DE"/>
    <w:rsid w:val="00B5379C"/>
    <w:rsid w:val="00D64658"/>
    <w:rsid w:val="00E5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1FF"/>
    <w:pPr>
      <w:spacing w:after="240" w:line="24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2C51FF"/>
    <w:pPr>
      <w:keepNext/>
      <w:keepLines/>
      <w:pageBreakBefore/>
      <w:spacing w:before="480" w:after="48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1FF"/>
    <w:rPr>
      <w:rFonts w:ascii="Arial" w:eastAsiaTheme="majorEastAsia" w:hAnsi="Arial" w:cstheme="majorBidi"/>
      <w:b/>
      <w:sz w:val="24"/>
      <w:szCs w:val="32"/>
    </w:rPr>
  </w:style>
  <w:style w:type="paragraph" w:styleId="Piedepgina">
    <w:name w:val="footer"/>
    <w:basedOn w:val="Normal"/>
    <w:link w:val="PiedepginaCar"/>
    <w:uiPriority w:val="99"/>
    <w:unhideWhenUsed/>
    <w:rsid w:val="002C51FF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1FF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2C51FF"/>
    <w:pPr>
      <w:spacing w:after="0"/>
      <w:ind w:left="720"/>
      <w:contextualSpacing/>
      <w:jc w:val="left"/>
    </w:pPr>
    <w:rPr>
      <w:rFonts w:asciiTheme="minorHAnsi" w:eastAsiaTheme="minorEastAsia" w:hAnsiTheme="minorHAnsi"/>
      <w:szCs w:val="24"/>
      <w:lang w:val="es-ES_tradnl" w:eastAsia="es-ES"/>
    </w:rPr>
  </w:style>
  <w:style w:type="paragraph" w:customStyle="1" w:styleId="Default">
    <w:name w:val="Default"/>
    <w:rsid w:val="002C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51F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1F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1FF"/>
    <w:pPr>
      <w:spacing w:after="240" w:line="24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2C51FF"/>
    <w:pPr>
      <w:keepNext/>
      <w:keepLines/>
      <w:pageBreakBefore/>
      <w:spacing w:before="480" w:after="48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1FF"/>
    <w:rPr>
      <w:rFonts w:ascii="Arial" w:eastAsiaTheme="majorEastAsia" w:hAnsi="Arial" w:cstheme="majorBidi"/>
      <w:b/>
      <w:sz w:val="24"/>
      <w:szCs w:val="32"/>
    </w:rPr>
  </w:style>
  <w:style w:type="paragraph" w:styleId="Piedepgina">
    <w:name w:val="footer"/>
    <w:basedOn w:val="Normal"/>
    <w:link w:val="PiedepginaCar"/>
    <w:uiPriority w:val="99"/>
    <w:unhideWhenUsed/>
    <w:rsid w:val="002C51FF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51FF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2C51FF"/>
    <w:pPr>
      <w:spacing w:after="0"/>
      <w:ind w:left="720"/>
      <w:contextualSpacing/>
      <w:jc w:val="left"/>
    </w:pPr>
    <w:rPr>
      <w:rFonts w:asciiTheme="minorHAnsi" w:eastAsiaTheme="minorEastAsia" w:hAnsiTheme="minorHAnsi"/>
      <w:szCs w:val="24"/>
      <w:lang w:val="es-ES_tradnl" w:eastAsia="es-ES"/>
    </w:rPr>
  </w:style>
  <w:style w:type="paragraph" w:customStyle="1" w:styleId="Default">
    <w:name w:val="Default"/>
    <w:rsid w:val="002C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51F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C51F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ncbi.nlm.nih.gov/mesh/?term=insecto+chagas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mednet.cl/link.cgi/Medwave/Series/mbe01/522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://www.bvs-vspcol.bvsalud.org/metaiah/search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esquisa.bvsalud.org/portal/?u_filter%5B%5D=fulltext&amp;u_filter%5B%5D=collection&amp;u_filter%5B%5D=db&amp;u_filter%5B%5D=mj_cluster&amp;u_filter%5B%5D=type_of_study&amp;u_filter%5B%5D=clinical_aspect&amp;u_filter%5B%5D=limit&amp;u_filter%5B%5D=pais_assunto&amp;u_filter%5B%5D=la&amp;u_filter%5B%5D=year_cluster&amp;u_filter%5B%5D=type&amp;u_filter%5B%5D=ta_cluster&amp;u_filter%5B%5D=jd&amp;u_filter%5B%5D=pais_afiliacao&amp;u_filter%5B%5D=instituicao_pais_afiliacao&amp;fb=&amp;q=vector+del+chagas&amp;where=&amp;index=&amp;lang=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mesh/?term=insecto+chagas" TargetMode="External"/><Relationship Id="rId14" Type="http://schemas.openxmlformats.org/officeDocument/2006/relationships/hyperlink" Target="http://pesquisa.bvsalud.org/portal/?u_filter%5B%5D=fulltext&amp;u_filter%5B%5D=collection&amp;u_filter%5B%5D=db&amp;u_filter%5B%5D=mj_cluster&amp;u_filter%5B%5D=type_of_study&amp;u_filter%5B%5D=clinical_aspect&amp;u_filter%5B%5D=limit&amp;u_filter%5B%5D=pais_assunto&amp;u_filter%5B%5D=la&amp;u_filter%5B%5D=year_cluster&amp;u_filter%5B%5D=type&amp;u_filter%5B%5D=ta_cluster&amp;u_filter%5B%5D=jd&amp;u_filter%5B%5D=pais_afiliacao&amp;u_filter%5B%5D=instituicao_pais_afiliacao&amp;fb=&amp;q=vector+del+chagas&amp;where=&amp;index=&amp;lang=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887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2014-09-12T17:10:00Z</dcterms:created>
  <dcterms:modified xsi:type="dcterms:W3CDTF">2014-09-12T18:09:00Z</dcterms:modified>
</cp:coreProperties>
</file>